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sz w:val="32"/>
          <w:szCs w:val="32"/>
        </w:rPr>
        <w:t xml:space="preserve">Grace Thompson</w:t>
      </w:r>
    </w:p>
    <w:p>
      <w:pPr>
        <w:spacing w:after="40"/>
        <w:jc w:val="center"/>
      </w:pPr>
      <w:r>
        <w:rPr>
          <w:color w:val="666666"/>
          <w:sz w:val="20"/>
          <w:szCs w:val="20"/>
        </w:rPr>
        <w:t xml:space="preserve">Social Media Manager</w:t>
      </w:r>
    </w:p>
    <w:p>
      <w:pPr>
        <w:spacing w:after="200"/>
        <w:jc w:val="center"/>
      </w:pPr>
      <w:r>
        <w:rPr>
          <w:sz w:val="18"/>
          <w:szCs w:val="18"/>
        </w:rPr>
        <w:t xml:space="preserve">grace.t@socialmedia.co  •  (555) 777-8888  •  Nashville, TN</w:t>
      </w:r>
    </w:p>
    <w:p>
      <w:pPr>
        <w:pBdr>
          <w:bottom w:val="single" w:color="000000" w:sz="6" w:space="1"/>
        </w:pBdr>
        <w:spacing w:after="60"/>
      </w:pPr>
      <w:r>
        <w:rPr>
          <w:b/>
          <w:bCs/>
          <w:sz w:val="20"/>
          <w:szCs w:val="20"/>
        </w:rPr>
        <w:t xml:space="preserve">SUMMARY</w:t>
      </w:r>
    </w:p>
    <w:p>
      <w:pPr>
        <w:spacing w:after="180"/>
      </w:pPr>
      <w:r>
        <w:t xml:space="preserve">Creative social media manager with 5 years of experience building brand presence and engaging audiences across multiple platforms. Expert in content creation, community management, and social analytics.</w:t>
      </w:r>
    </w:p>
    <w:p>
      <w:pPr>
        <w:pBdr>
          <w:bottom w:val="single" w:color="000000" w:sz="6" w:space="1"/>
        </w:pBdr>
        <w:spacing w:after="60"/>
      </w:pPr>
      <w:r>
        <w:rPr>
          <w:b/>
          <w:bCs/>
          <w:sz w:val="20"/>
          <w:szCs w:val="20"/>
        </w:rPr>
        <w:t xml:space="preserve">EXPERIENCE</w:t>
      </w:r>
    </w:p>
    <w:p>
      <w:pPr>
        <w:spacing w:before="80" w:after="20"/>
      </w:pPr>
      <w:r>
        <w:rPr>
          <w:b/>
          <w:bCs/>
        </w:rPr>
        <w:t xml:space="preserve">Social Media Manager</w:t>
      </w:r>
      <w:r>
        <w:t xml:space="preserve"> | Brand Builders Agency</w:t>
      </w:r>
    </w:p>
    <w:p>
      <w:pPr>
        <w:spacing w:after="40"/>
      </w:pPr>
      <w:r>
        <w:rPr>
          <w:i/>
          <w:iCs/>
          <w:sz w:val="18"/>
          <w:szCs w:val="18"/>
        </w:rPr>
        <w:t xml:space="preserve">2021 - Present</w:t>
      </w:r>
    </w:p>
    <w:p>
      <w:pPr>
        <w:pStyle w:val="ListParagraph"/>
        <w:numPr>
          <w:ilvl w:val="0"/>
          <w:numId w:val="2"/>
        </w:numPr>
      </w:pPr>
      <w:r>
        <w:t xml:space="preserve">Manage social media for 10+ clients</w:t>
      </w:r>
    </w:p>
    <w:p>
      <w:pPr>
        <w:pStyle w:val="ListParagraph"/>
        <w:numPr>
          <w:ilvl w:val="0"/>
          <w:numId w:val="2"/>
        </w:numPr>
      </w:pPr>
      <w:r>
        <w:t xml:space="preserve">Create content calendars and campaigns</w:t>
      </w:r>
    </w:p>
    <w:p>
      <w:pPr>
        <w:pStyle w:val="ListParagraph"/>
        <w:numPr>
          <w:ilvl w:val="0"/>
          <w:numId w:val="2"/>
        </w:numPr>
      </w:pPr>
      <w:r>
        <w:t xml:space="preserve">Grew follower base by 200%</w:t>
      </w:r>
    </w:p>
    <w:p>
      <w:pPr>
        <w:spacing w:after="60"/>
      </w:pPr>
      <w:r>
        <w:t xml:space="preserve"/>
      </w:r>
    </w:p>
    <w:p>
      <w:pPr>
        <w:spacing w:before="80" w:after="20"/>
      </w:pPr>
      <w:r>
        <w:rPr>
          <w:b/>
          <w:bCs/>
        </w:rPr>
        <w:t xml:space="preserve">Social Media Coordinator</w:t>
      </w:r>
      <w:r>
        <w:t xml:space="preserve"> | Digital Marketing Pro</w:t>
      </w:r>
    </w:p>
    <w:p>
      <w:pPr>
        <w:spacing w:after="40"/>
      </w:pPr>
      <w:r>
        <w:rPr>
          <w:i/>
          <w:iCs/>
          <w:sz w:val="18"/>
          <w:szCs w:val="18"/>
        </w:rPr>
        <w:t xml:space="preserve">2020 - 2021</w:t>
      </w:r>
    </w:p>
    <w:p>
      <w:pPr>
        <w:pStyle w:val="ListParagraph"/>
        <w:numPr>
          <w:ilvl w:val="0"/>
          <w:numId w:val="2"/>
        </w:numPr>
      </w:pPr>
      <w:r>
        <w:t xml:space="preserve">Scheduled social media posts</w:t>
      </w:r>
    </w:p>
    <w:p>
      <w:pPr>
        <w:pStyle w:val="ListParagraph"/>
        <w:numPr>
          <w:ilvl w:val="0"/>
          <w:numId w:val="2"/>
        </w:numPr>
      </w:pPr>
      <w:r>
        <w:t xml:space="preserve">Monitored engagement metrics</w:t>
      </w:r>
    </w:p>
    <w:p>
      <w:pPr>
        <w:pStyle w:val="ListParagraph"/>
        <w:numPr>
          <w:ilvl w:val="0"/>
          <w:numId w:val="2"/>
        </w:numPr>
      </w:pPr>
      <w:r>
        <w:t xml:space="preserve">Responded to customer inquiries</w:t>
      </w:r>
    </w:p>
    <w:p>
      <w:pPr>
        <w:spacing w:after="60"/>
      </w:pPr>
      <w:r>
        <w:t xml:space="preserve"/>
      </w:r>
    </w:p>
    <w:p>
      <w:pPr>
        <w:pBdr>
          <w:bottom w:val="single" w:color="000000" w:sz="6" w:space="1"/>
        </w:pBdr>
        <w:spacing w:before="60" w:after="60"/>
      </w:pPr>
      <w:r>
        <w:rPr>
          <w:b/>
          <w:bCs/>
          <w:sz w:val="20"/>
          <w:szCs w:val="20"/>
        </w:rPr>
        <w:t xml:space="preserve">EDUCATION</w:t>
      </w:r>
    </w:p>
    <w:p>
      <w:pPr>
        <w:spacing w:after="60"/>
      </w:pPr>
      <w:r>
        <w:rPr>
          <w:b/>
          <w:bCs/>
        </w:rPr>
        <w:t xml:space="preserve">BA in Digital Media</w:t>
      </w:r>
      <w:r>
        <w:t xml:space="preserve"> | Vanderbilt University | 2020</w:t>
      </w:r>
    </w:p>
    <w:p>
      <w:pPr>
        <w:pBdr>
          <w:bottom w:val="single" w:color="000000" w:sz="6" w:space="1"/>
        </w:pBdr>
        <w:spacing w:before="60" w:after="60"/>
      </w:pPr>
      <w:r>
        <w:rPr>
          <w:b/>
          <w:bCs/>
          <w:sz w:val="20"/>
          <w:szCs w:val="20"/>
        </w:rPr>
        <w:t xml:space="preserve">SKILLS</w:t>
      </w:r>
    </w:p>
    <w:p>
      <w:r>
        <w:t xml:space="preserve">Instagram  •  TikTok  •  Facebook  •  Twitter  •  Canva  •  Hootsuite  •  Analytics  •  Content Creation  •  Influencer Marketing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2025-10-26T23:34:05.973Z</dcterms:created>
  <dcterms:modified xsi:type="dcterms:W3CDTF">2025-10-26T23:34:05.973Z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